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E6FEC" w14:textId="77777777" w:rsidR="00A66473" w:rsidRPr="00966FA0" w:rsidRDefault="00A66473" w:rsidP="00966FA0">
      <w:pPr>
        <w:jc w:val="center"/>
        <w:rPr>
          <w:rFonts w:ascii="Arial" w:hAnsi="Arial" w:cs="Arial"/>
          <w:b/>
          <w:bCs/>
          <w:color w:val="222222"/>
          <w:u w:val="single"/>
          <w:shd w:val="clear" w:color="auto" w:fill="FFFFFF"/>
        </w:rPr>
      </w:pPr>
      <w:r w:rsidRPr="00966FA0">
        <w:rPr>
          <w:rFonts w:ascii="Arial" w:hAnsi="Arial" w:cs="Arial"/>
          <w:b/>
          <w:bCs/>
          <w:color w:val="222222"/>
          <w:u w:val="single"/>
          <w:shd w:val="clear" w:color="auto" w:fill="FFFFFF"/>
        </w:rPr>
        <w:t xml:space="preserve">The Minchinhampton </w:t>
      </w:r>
      <w:proofErr w:type="spellStart"/>
      <w:r w:rsidRPr="00966FA0">
        <w:rPr>
          <w:rFonts w:ascii="Arial" w:hAnsi="Arial" w:cs="Arial"/>
          <w:b/>
          <w:bCs/>
          <w:color w:val="222222"/>
          <w:u w:val="single"/>
          <w:shd w:val="clear" w:color="auto" w:fill="FFFFFF"/>
        </w:rPr>
        <w:t>Nkokoto</w:t>
      </w:r>
      <w:proofErr w:type="spellEnd"/>
      <w:r w:rsidRPr="00966FA0">
        <w:rPr>
          <w:rFonts w:ascii="Arial" w:hAnsi="Arial" w:cs="Arial"/>
          <w:b/>
          <w:bCs/>
          <w:color w:val="222222"/>
          <w:u w:val="single"/>
          <w:shd w:val="clear" w:color="auto" w:fill="FFFFFF"/>
        </w:rPr>
        <w:t xml:space="preserve"> Link</w:t>
      </w:r>
    </w:p>
    <w:p w14:paraId="52472EFE" w14:textId="21B36185" w:rsidR="00A66473" w:rsidRDefault="00A66473">
      <w:pPr>
        <w:rPr>
          <w:rFonts w:ascii="Arial" w:hAnsi="Arial" w:cs="Arial"/>
          <w:color w:val="222222"/>
          <w:shd w:val="clear" w:color="auto" w:fill="FFFFFF"/>
        </w:rPr>
      </w:pPr>
      <w:r>
        <w:rPr>
          <w:rFonts w:ascii="Arial" w:hAnsi="Arial" w:cs="Arial"/>
          <w:color w:val="222222"/>
          <w:shd w:val="clear" w:color="auto" w:fill="FFFFFF"/>
        </w:rPr>
        <w:t>The Link held its AGM on May 6</w:t>
      </w:r>
      <w:r w:rsidRPr="00A66473">
        <w:rPr>
          <w:rFonts w:ascii="Arial" w:hAnsi="Arial" w:cs="Arial"/>
          <w:color w:val="222222"/>
          <w:shd w:val="clear" w:color="auto" w:fill="FFFFFF"/>
          <w:vertAlign w:val="superscript"/>
        </w:rPr>
        <w:t>th</w:t>
      </w:r>
      <w:r>
        <w:rPr>
          <w:rFonts w:ascii="Arial" w:hAnsi="Arial" w:cs="Arial"/>
          <w:color w:val="222222"/>
          <w:shd w:val="clear" w:color="auto" w:fill="FFFFFF"/>
        </w:rPr>
        <w:t xml:space="preserve"> and readers may be interested in a summary of the presentation made during the evening. Rod the Chair of the Link, gave a pictorial report using a combination of photos from his last visit to </w:t>
      </w:r>
      <w:proofErr w:type="spellStart"/>
      <w:r>
        <w:rPr>
          <w:rFonts w:ascii="Arial" w:hAnsi="Arial" w:cs="Arial"/>
          <w:color w:val="222222"/>
          <w:shd w:val="clear" w:color="auto" w:fill="FFFFFF"/>
        </w:rPr>
        <w:t>Nkokoto</w:t>
      </w:r>
      <w:proofErr w:type="spellEnd"/>
      <w:r>
        <w:rPr>
          <w:rFonts w:ascii="Arial" w:hAnsi="Arial" w:cs="Arial"/>
          <w:color w:val="222222"/>
          <w:shd w:val="clear" w:color="auto" w:fill="FFFFFF"/>
        </w:rPr>
        <w:t xml:space="preserve"> and those sent to him by Lucky Mg</w:t>
      </w:r>
      <w:r w:rsidR="0095271D">
        <w:rPr>
          <w:rFonts w:ascii="Arial" w:hAnsi="Arial" w:cs="Arial"/>
          <w:color w:val="222222"/>
          <w:shd w:val="clear" w:color="auto" w:fill="FFFFFF"/>
        </w:rPr>
        <w:t>e</w:t>
      </w:r>
      <w:r>
        <w:rPr>
          <w:rFonts w:ascii="Arial" w:hAnsi="Arial" w:cs="Arial"/>
          <w:color w:val="222222"/>
          <w:shd w:val="clear" w:color="auto" w:fill="FFFFFF"/>
        </w:rPr>
        <w:t xml:space="preserve">ni our local representative. We received Lucky’s photographs with </w:t>
      </w:r>
      <w:r w:rsidR="0095271D">
        <w:rPr>
          <w:rFonts w:ascii="Arial" w:hAnsi="Arial" w:cs="Arial"/>
          <w:color w:val="222222"/>
          <w:shd w:val="clear" w:color="auto" w:fill="FFFFFF"/>
        </w:rPr>
        <w:t>an</w:t>
      </w:r>
      <w:r>
        <w:rPr>
          <w:rFonts w:ascii="Arial" w:hAnsi="Arial" w:cs="Arial"/>
          <w:color w:val="222222"/>
          <w:shd w:val="clear" w:color="auto" w:fill="FFFFFF"/>
        </w:rPr>
        <w:t xml:space="preserve"> email asking the Link to consider supporting </w:t>
      </w:r>
      <w:proofErr w:type="spellStart"/>
      <w:r>
        <w:rPr>
          <w:rFonts w:ascii="Arial" w:hAnsi="Arial" w:cs="Arial"/>
          <w:color w:val="222222"/>
          <w:shd w:val="clear" w:color="auto" w:fill="FFFFFF"/>
        </w:rPr>
        <w:t>Nkokoto</w:t>
      </w:r>
      <w:proofErr w:type="spellEnd"/>
      <w:r>
        <w:rPr>
          <w:rFonts w:ascii="Arial" w:hAnsi="Arial" w:cs="Arial"/>
          <w:color w:val="222222"/>
          <w:shd w:val="clear" w:color="auto" w:fill="FFFFFF"/>
        </w:rPr>
        <w:t xml:space="preserve"> Primary School’s request to help refurbish and improve the school buildings, which are in a sorry state of repair. </w:t>
      </w:r>
      <w:r w:rsidR="0095271D">
        <w:rPr>
          <w:rFonts w:ascii="Arial" w:hAnsi="Arial" w:cs="Arial"/>
          <w:color w:val="222222"/>
          <w:shd w:val="clear" w:color="auto" w:fill="FFFFFF"/>
        </w:rPr>
        <w:t xml:space="preserve">Good teaching and learning are almost impossible in those conditions and a civil engineer has conducted a safety review. </w:t>
      </w:r>
      <w:r>
        <w:rPr>
          <w:rFonts w:ascii="Arial" w:hAnsi="Arial" w:cs="Arial"/>
          <w:color w:val="222222"/>
          <w:shd w:val="clear" w:color="auto" w:fill="FFFFFF"/>
        </w:rPr>
        <w:t xml:space="preserve">So, we are launching a </w:t>
      </w:r>
      <w:r w:rsidR="00AE6F84">
        <w:rPr>
          <w:rFonts w:ascii="Arial" w:hAnsi="Arial" w:cs="Arial"/>
          <w:color w:val="222222"/>
          <w:shd w:val="clear" w:color="auto" w:fill="FFFFFF"/>
        </w:rPr>
        <w:t>“</w:t>
      </w:r>
      <w:r>
        <w:rPr>
          <w:rFonts w:ascii="Arial" w:hAnsi="Arial" w:cs="Arial"/>
          <w:color w:val="222222"/>
          <w:shd w:val="clear" w:color="auto" w:fill="FFFFFF"/>
        </w:rPr>
        <w:t>Buy a Brick Appeal</w:t>
      </w:r>
      <w:r w:rsidR="00AE6F84">
        <w:rPr>
          <w:rFonts w:ascii="Arial" w:hAnsi="Arial" w:cs="Arial"/>
          <w:color w:val="222222"/>
          <w:shd w:val="clear" w:color="auto" w:fill="FFFFFF"/>
        </w:rPr>
        <w:t>”</w:t>
      </w:r>
      <w:r>
        <w:rPr>
          <w:rFonts w:ascii="Arial" w:hAnsi="Arial" w:cs="Arial"/>
          <w:color w:val="222222"/>
          <w:shd w:val="clear" w:color="auto" w:fill="FFFFFF"/>
        </w:rPr>
        <w:t xml:space="preserve"> to raise money </w:t>
      </w:r>
      <w:r w:rsidR="0095271D">
        <w:rPr>
          <w:rFonts w:ascii="Arial" w:hAnsi="Arial" w:cs="Arial"/>
          <w:color w:val="222222"/>
          <w:shd w:val="clear" w:color="auto" w:fill="FFFFFF"/>
        </w:rPr>
        <w:t>for</w:t>
      </w:r>
      <w:r>
        <w:rPr>
          <w:rFonts w:ascii="Arial" w:hAnsi="Arial" w:cs="Arial"/>
          <w:color w:val="222222"/>
          <w:shd w:val="clear" w:color="auto" w:fill="FFFFFF"/>
        </w:rPr>
        <w:t xml:space="preserve"> the required improvements which will include relaying floors with concrete, </w:t>
      </w:r>
      <w:r w:rsidR="00AE6F84">
        <w:rPr>
          <w:rFonts w:ascii="Arial" w:hAnsi="Arial" w:cs="Arial"/>
          <w:color w:val="222222"/>
          <w:shd w:val="clear" w:color="auto" w:fill="FFFFFF"/>
        </w:rPr>
        <w:t xml:space="preserve">resurfacing walls and in those classrooms that are in the worst state, a complete rebuild. All the work in this project will be planned and done in co-operation with the </w:t>
      </w:r>
      <w:proofErr w:type="spellStart"/>
      <w:r w:rsidR="00AE6F84">
        <w:rPr>
          <w:rFonts w:ascii="Arial" w:hAnsi="Arial" w:cs="Arial"/>
          <w:color w:val="222222"/>
          <w:shd w:val="clear" w:color="auto" w:fill="FFFFFF"/>
        </w:rPr>
        <w:t>Urambo</w:t>
      </w:r>
      <w:proofErr w:type="spellEnd"/>
      <w:r w:rsidR="00AE6F84">
        <w:rPr>
          <w:rFonts w:ascii="Arial" w:hAnsi="Arial" w:cs="Arial"/>
          <w:color w:val="222222"/>
          <w:shd w:val="clear" w:color="auto" w:fill="FFFFFF"/>
        </w:rPr>
        <w:t xml:space="preserve"> District Council and its schools’ building department. We don’t yet know the costs but the Link Committee sees the project as on-going over several years tackling one classroom at a time as we raise the funds. We will keep everyone informed – the first fund raising event will be the Barn Dance on September 27</w:t>
      </w:r>
      <w:r w:rsidR="00AE6F84" w:rsidRPr="00AE6F84">
        <w:rPr>
          <w:rFonts w:ascii="Arial" w:hAnsi="Arial" w:cs="Arial"/>
          <w:color w:val="222222"/>
          <w:shd w:val="clear" w:color="auto" w:fill="FFFFFF"/>
          <w:vertAlign w:val="superscript"/>
        </w:rPr>
        <w:t>th</w:t>
      </w:r>
      <w:r w:rsidR="00AE6F84">
        <w:rPr>
          <w:rFonts w:ascii="Arial" w:hAnsi="Arial" w:cs="Arial"/>
          <w:color w:val="222222"/>
          <w:shd w:val="clear" w:color="auto" w:fill="FFFFFF"/>
        </w:rPr>
        <w:t>. Do join us on this fun evening. Look out for where you can buy tickets during the next few weeks.</w:t>
      </w:r>
      <w:r w:rsidR="006D179C">
        <w:rPr>
          <w:rFonts w:ascii="Arial" w:hAnsi="Arial" w:cs="Arial"/>
          <w:color w:val="222222"/>
          <w:shd w:val="clear" w:color="auto" w:fill="FFFFFF"/>
        </w:rPr>
        <w:t xml:space="preserve"> </w:t>
      </w:r>
      <w:r w:rsidR="006D179C" w:rsidRPr="006D179C">
        <w:rPr>
          <w:rFonts w:ascii="Arial" w:hAnsi="Arial" w:cs="Arial"/>
          <w:b/>
          <w:bCs/>
          <w:color w:val="222222"/>
          <w:shd w:val="clear" w:color="auto" w:fill="FFFFFF"/>
        </w:rPr>
        <w:t>More info on Buy a Brick to follow</w:t>
      </w:r>
      <w:r w:rsidR="006D179C">
        <w:rPr>
          <w:rFonts w:ascii="Arial" w:hAnsi="Arial" w:cs="Arial"/>
          <w:b/>
          <w:bCs/>
          <w:color w:val="222222"/>
          <w:shd w:val="clear" w:color="auto" w:fill="FFFFFF"/>
        </w:rPr>
        <w:t>.</w:t>
      </w:r>
    </w:p>
    <w:p w14:paraId="6453FA2F" w14:textId="044AA04F" w:rsidR="00966FA0" w:rsidRDefault="00AE6F84">
      <w:pPr>
        <w:rPr>
          <w:rFonts w:ascii="Arial" w:hAnsi="Arial" w:cs="Arial"/>
          <w:color w:val="222222"/>
          <w:shd w:val="clear" w:color="auto" w:fill="FFFFFF"/>
        </w:rPr>
      </w:pPr>
      <w:r>
        <w:rPr>
          <w:rFonts w:ascii="Arial" w:hAnsi="Arial" w:cs="Arial"/>
          <w:color w:val="222222"/>
          <w:shd w:val="clear" w:color="auto" w:fill="FFFFFF"/>
        </w:rPr>
        <w:t>The Link will, of course, continue with its core objectives of</w:t>
      </w:r>
      <w:r w:rsidR="00086C55">
        <w:rPr>
          <w:rFonts w:ascii="Arial" w:hAnsi="Arial" w:cs="Arial"/>
          <w:color w:val="222222"/>
          <w:shd w:val="clear" w:color="auto" w:fill="FFFFFF"/>
        </w:rPr>
        <w:t xml:space="preserve"> </w:t>
      </w:r>
      <w:r>
        <w:rPr>
          <w:rFonts w:ascii="Arial" w:hAnsi="Arial" w:cs="Arial"/>
          <w:color w:val="222222"/>
          <w:shd w:val="clear" w:color="auto" w:fill="FFFFFF"/>
        </w:rPr>
        <w:t>support</w:t>
      </w:r>
      <w:r w:rsidR="00086C55">
        <w:rPr>
          <w:rFonts w:ascii="Arial" w:hAnsi="Arial" w:cs="Arial"/>
          <w:color w:val="222222"/>
          <w:shd w:val="clear" w:color="auto" w:fill="FFFFFF"/>
        </w:rPr>
        <w:t>ing</w:t>
      </w:r>
      <w:r>
        <w:rPr>
          <w:rFonts w:ascii="Arial" w:hAnsi="Arial" w:cs="Arial"/>
          <w:color w:val="222222"/>
          <w:shd w:val="clear" w:color="auto" w:fill="FFFFFF"/>
        </w:rPr>
        <w:t xml:space="preserve"> the </w:t>
      </w:r>
      <w:proofErr w:type="spellStart"/>
      <w:r w:rsidR="00086C55">
        <w:rPr>
          <w:rFonts w:ascii="Arial" w:hAnsi="Arial" w:cs="Arial"/>
          <w:color w:val="222222"/>
          <w:shd w:val="clear" w:color="auto" w:fill="FFFFFF"/>
        </w:rPr>
        <w:t>Nkokoto</w:t>
      </w:r>
      <w:proofErr w:type="spellEnd"/>
      <w:r w:rsidR="00086C55">
        <w:rPr>
          <w:rFonts w:ascii="Arial" w:hAnsi="Arial" w:cs="Arial"/>
          <w:color w:val="222222"/>
          <w:shd w:val="clear" w:color="auto" w:fill="FFFFFF"/>
        </w:rPr>
        <w:t xml:space="preserve"> </w:t>
      </w:r>
      <w:r>
        <w:rPr>
          <w:rFonts w:ascii="Arial" w:hAnsi="Arial" w:cs="Arial"/>
          <w:color w:val="222222"/>
          <w:shd w:val="clear" w:color="auto" w:fill="FFFFFF"/>
        </w:rPr>
        <w:t>stude</w:t>
      </w:r>
      <w:r w:rsidR="00086C55">
        <w:rPr>
          <w:rFonts w:ascii="Arial" w:hAnsi="Arial" w:cs="Arial"/>
          <w:color w:val="222222"/>
          <w:shd w:val="clear" w:color="auto" w:fill="FFFFFF"/>
        </w:rPr>
        <w:t>nts at Vumilia Secondary School</w:t>
      </w:r>
      <w:r w:rsidR="0095271D">
        <w:rPr>
          <w:rFonts w:ascii="Arial" w:hAnsi="Arial" w:cs="Arial"/>
          <w:color w:val="222222"/>
          <w:shd w:val="clear" w:color="auto" w:fill="FFFFFF"/>
        </w:rPr>
        <w:t>, at A levels and</w:t>
      </w:r>
      <w:r w:rsidR="00086C55">
        <w:rPr>
          <w:rFonts w:ascii="Arial" w:hAnsi="Arial" w:cs="Arial"/>
          <w:color w:val="222222"/>
          <w:shd w:val="clear" w:color="auto" w:fill="FFFFFF"/>
        </w:rPr>
        <w:t xml:space="preserve"> </w:t>
      </w:r>
      <w:r w:rsidR="006F6B73">
        <w:rPr>
          <w:rFonts w:ascii="Arial" w:hAnsi="Arial" w:cs="Arial"/>
          <w:color w:val="222222"/>
          <w:shd w:val="clear" w:color="auto" w:fill="FFFFFF"/>
        </w:rPr>
        <w:t xml:space="preserve">at </w:t>
      </w:r>
      <w:r w:rsidR="00086C55">
        <w:rPr>
          <w:rFonts w:ascii="Arial" w:hAnsi="Arial" w:cs="Arial"/>
          <w:color w:val="222222"/>
          <w:shd w:val="clear" w:color="auto" w:fill="FFFFFF"/>
        </w:rPr>
        <w:t xml:space="preserve">the </w:t>
      </w:r>
      <w:proofErr w:type="spellStart"/>
      <w:r w:rsidR="00086C55">
        <w:rPr>
          <w:rFonts w:ascii="Arial" w:hAnsi="Arial" w:cs="Arial"/>
          <w:color w:val="222222"/>
          <w:shd w:val="clear" w:color="auto" w:fill="FFFFFF"/>
        </w:rPr>
        <w:t>Urambo</w:t>
      </w:r>
      <w:proofErr w:type="spellEnd"/>
      <w:r w:rsidR="00086C55">
        <w:rPr>
          <w:rFonts w:ascii="Arial" w:hAnsi="Arial" w:cs="Arial"/>
          <w:color w:val="222222"/>
          <w:shd w:val="clear" w:color="auto" w:fill="FFFFFF"/>
        </w:rPr>
        <w:t xml:space="preserve"> Folk Development College.</w:t>
      </w:r>
      <w:r w:rsidR="00966FA0">
        <w:rPr>
          <w:rFonts w:ascii="Arial" w:hAnsi="Arial" w:cs="Arial"/>
          <w:color w:val="222222"/>
          <w:shd w:val="clear" w:color="auto" w:fill="FFFFFF"/>
        </w:rPr>
        <w:t xml:space="preserve">  The income from our </w:t>
      </w:r>
      <w:r w:rsidR="0095271D">
        <w:rPr>
          <w:rFonts w:ascii="Arial" w:hAnsi="Arial" w:cs="Arial"/>
          <w:color w:val="222222"/>
          <w:shd w:val="clear" w:color="auto" w:fill="FFFFFF"/>
        </w:rPr>
        <w:t xml:space="preserve">regular </w:t>
      </w:r>
      <w:r w:rsidR="00966FA0">
        <w:rPr>
          <w:rFonts w:ascii="Arial" w:hAnsi="Arial" w:cs="Arial"/>
          <w:color w:val="222222"/>
          <w:shd w:val="clear" w:color="auto" w:fill="FFFFFF"/>
        </w:rPr>
        <w:t xml:space="preserve">sponsors covers </w:t>
      </w:r>
      <w:r w:rsidR="0095271D">
        <w:rPr>
          <w:rFonts w:ascii="Arial" w:hAnsi="Arial" w:cs="Arial"/>
          <w:color w:val="222222"/>
          <w:shd w:val="clear" w:color="auto" w:fill="FFFFFF"/>
        </w:rPr>
        <w:t xml:space="preserve">most of </w:t>
      </w:r>
      <w:r w:rsidR="00966FA0">
        <w:rPr>
          <w:rFonts w:ascii="Arial" w:hAnsi="Arial" w:cs="Arial"/>
          <w:color w:val="222222"/>
          <w:shd w:val="clear" w:color="auto" w:fill="FFFFFF"/>
        </w:rPr>
        <w:t xml:space="preserve">these costs </w:t>
      </w:r>
      <w:r w:rsidR="0095271D">
        <w:rPr>
          <w:rFonts w:ascii="Arial" w:hAnsi="Arial" w:cs="Arial"/>
          <w:color w:val="222222"/>
          <w:shd w:val="clear" w:color="auto" w:fill="FFFFFF"/>
        </w:rPr>
        <w:t xml:space="preserve">THANK YOU </w:t>
      </w:r>
      <w:r w:rsidR="00966FA0">
        <w:rPr>
          <w:rFonts w:ascii="Arial" w:hAnsi="Arial" w:cs="Arial"/>
          <w:color w:val="222222"/>
          <w:shd w:val="clear" w:color="auto" w:fill="FFFFFF"/>
        </w:rPr>
        <w:t xml:space="preserve">and it might be interesting for our readers to have a summary of the Treasurer’s presentation </w:t>
      </w:r>
      <w:r w:rsidR="0095271D">
        <w:rPr>
          <w:rFonts w:ascii="Arial" w:hAnsi="Arial" w:cs="Arial"/>
          <w:color w:val="222222"/>
          <w:shd w:val="clear" w:color="auto" w:fill="FFFFFF"/>
        </w:rPr>
        <w:t xml:space="preserve">as </w:t>
      </w:r>
      <w:r w:rsidR="00966FA0">
        <w:rPr>
          <w:rFonts w:ascii="Arial" w:hAnsi="Arial" w:cs="Arial"/>
          <w:color w:val="222222"/>
          <w:shd w:val="clear" w:color="auto" w:fill="FFFFFF"/>
        </w:rPr>
        <w:t>below:</w:t>
      </w:r>
    </w:p>
    <w:p w14:paraId="760AB764" w14:textId="2AB0EFBB" w:rsidR="00A66473" w:rsidRDefault="00A66473">
      <w:pPr>
        <w:rPr>
          <w:rFonts w:ascii="Arial" w:hAnsi="Arial" w:cs="Arial"/>
          <w:color w:val="222222"/>
          <w:shd w:val="clear" w:color="auto" w:fill="FFFFFF"/>
        </w:rPr>
      </w:pPr>
      <w:r>
        <w:rPr>
          <w:rFonts w:ascii="Arial" w:hAnsi="Arial" w:cs="Arial"/>
          <w:color w:val="222222"/>
          <w:shd w:val="clear" w:color="auto" w:fill="FFFFFF"/>
        </w:rPr>
        <w:t>• In 2024, we sponsored a record 72 students and provided bikes to all Vumilia students</w:t>
      </w:r>
      <w:r w:rsidR="00966FA0">
        <w:rPr>
          <w:rFonts w:ascii="Arial" w:hAnsi="Arial" w:cs="Arial"/>
          <w:color w:val="222222"/>
          <w:shd w:val="clear" w:color="auto" w:fill="FFFFFF"/>
        </w:rPr>
        <w:t xml:space="preserve"> who     live in </w:t>
      </w:r>
      <w:proofErr w:type="spellStart"/>
      <w:r w:rsidR="00966FA0">
        <w:rPr>
          <w:rFonts w:ascii="Arial" w:hAnsi="Arial" w:cs="Arial"/>
          <w:color w:val="222222"/>
          <w:shd w:val="clear" w:color="auto" w:fill="FFFFFF"/>
        </w:rPr>
        <w:t>Nkokoto</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 In 2024, both income (£10,911) and expenditure (£12,619) were higher than predicted</w:t>
      </w:r>
      <w:r>
        <w:rPr>
          <w:rFonts w:ascii="Arial" w:hAnsi="Arial" w:cs="Arial"/>
          <w:color w:val="222222"/>
        </w:rPr>
        <w:br/>
      </w:r>
      <w:r>
        <w:rPr>
          <w:rFonts w:ascii="Arial" w:hAnsi="Arial" w:cs="Arial"/>
          <w:color w:val="222222"/>
          <w:shd w:val="clear" w:color="auto" w:fill="FFFFFF"/>
        </w:rPr>
        <w:t xml:space="preserve">• In 2025, core education costs are predicted to reduce as 18 A level students graduate </w:t>
      </w:r>
      <w:r w:rsidR="0095271D">
        <w:rPr>
          <w:rFonts w:ascii="Arial" w:hAnsi="Arial" w:cs="Arial"/>
          <w:color w:val="222222"/>
          <w:shd w:val="clear" w:color="auto" w:fill="FFFFFF"/>
        </w:rPr>
        <w:t xml:space="preserve">after a 2 year course </w:t>
      </w:r>
      <w:r>
        <w:rPr>
          <w:rFonts w:ascii="Arial" w:hAnsi="Arial" w:cs="Arial"/>
          <w:color w:val="222222"/>
          <w:shd w:val="clear" w:color="auto" w:fill="FFFFFF"/>
        </w:rPr>
        <w:t xml:space="preserve">and </w:t>
      </w:r>
      <w:r w:rsidR="0095271D">
        <w:rPr>
          <w:rFonts w:ascii="Arial" w:hAnsi="Arial" w:cs="Arial"/>
          <w:color w:val="222222"/>
          <w:shd w:val="clear" w:color="auto" w:fill="FFFFFF"/>
        </w:rPr>
        <w:t xml:space="preserve">moving forward, </w:t>
      </w:r>
      <w:r>
        <w:rPr>
          <w:rFonts w:ascii="Arial" w:hAnsi="Arial" w:cs="Arial"/>
          <w:color w:val="222222"/>
          <w:shd w:val="clear" w:color="auto" w:fill="FFFFFF"/>
        </w:rPr>
        <w:t xml:space="preserve">we </w:t>
      </w:r>
      <w:r w:rsidR="0095271D">
        <w:rPr>
          <w:rFonts w:ascii="Arial" w:hAnsi="Arial" w:cs="Arial"/>
          <w:color w:val="222222"/>
          <w:shd w:val="clear" w:color="auto" w:fill="FFFFFF"/>
        </w:rPr>
        <w:t xml:space="preserve">will </w:t>
      </w:r>
      <w:r>
        <w:rPr>
          <w:rFonts w:ascii="Arial" w:hAnsi="Arial" w:cs="Arial"/>
          <w:color w:val="222222"/>
          <w:shd w:val="clear" w:color="auto" w:fill="FFFFFF"/>
        </w:rPr>
        <w:t>not sponsor so many new A level students.</w:t>
      </w:r>
      <w:r>
        <w:rPr>
          <w:rFonts w:ascii="Arial" w:hAnsi="Arial" w:cs="Arial"/>
          <w:color w:val="222222"/>
        </w:rPr>
        <w:br/>
      </w:r>
      <w:r>
        <w:rPr>
          <w:rFonts w:ascii="Arial" w:hAnsi="Arial" w:cs="Arial"/>
          <w:color w:val="222222"/>
          <w:shd w:val="clear" w:color="auto" w:fill="FFFFFF"/>
        </w:rPr>
        <w:t xml:space="preserve">• In 2024 the UK bank account closed with funds of £7,361. In 2025 the bank account is projected to close the end of year at £7,906. Core education costs are £7,400 therefore our core value of education is sustainable as we have </w:t>
      </w:r>
      <w:proofErr w:type="gramStart"/>
      <w:r>
        <w:rPr>
          <w:rFonts w:ascii="Arial" w:hAnsi="Arial" w:cs="Arial"/>
          <w:color w:val="222222"/>
          <w:shd w:val="clear" w:color="auto" w:fill="FFFFFF"/>
        </w:rPr>
        <w:t>1 year</w:t>
      </w:r>
      <w:proofErr w:type="gramEnd"/>
      <w:r>
        <w:rPr>
          <w:rFonts w:ascii="Arial" w:hAnsi="Arial" w:cs="Arial"/>
          <w:color w:val="222222"/>
          <w:shd w:val="clear" w:color="auto" w:fill="FFFFFF"/>
        </w:rPr>
        <w:t xml:space="preserve"> operating cost in reserve.</w:t>
      </w:r>
      <w:r w:rsidR="00F24D06">
        <w:rPr>
          <w:rFonts w:ascii="Arial" w:hAnsi="Arial" w:cs="Arial"/>
          <w:color w:val="222222"/>
          <w:shd w:val="clear" w:color="auto" w:fill="FFFFFF"/>
        </w:rPr>
        <w:t xml:space="preserve"> We need to know that when a student starts a course, we have the funds to complete their education.</w:t>
      </w:r>
      <w:r>
        <w:rPr>
          <w:rFonts w:ascii="Arial" w:hAnsi="Arial" w:cs="Arial"/>
          <w:color w:val="222222"/>
        </w:rPr>
        <w:br/>
      </w:r>
      <w:r>
        <w:rPr>
          <w:rFonts w:ascii="Arial" w:hAnsi="Arial" w:cs="Arial"/>
          <w:color w:val="222222"/>
          <w:shd w:val="clear" w:color="auto" w:fill="FFFFFF"/>
        </w:rPr>
        <w:t>• There is no predicted cost for infrastructure projects</w:t>
      </w:r>
      <w:r w:rsidR="00FE01B3">
        <w:rPr>
          <w:rFonts w:ascii="Arial" w:hAnsi="Arial" w:cs="Arial"/>
          <w:color w:val="222222"/>
          <w:shd w:val="clear" w:color="auto" w:fill="FFFFFF"/>
        </w:rPr>
        <w:t xml:space="preserve"> at the moment</w:t>
      </w:r>
      <w:r>
        <w:rPr>
          <w:rFonts w:ascii="Arial" w:hAnsi="Arial" w:cs="Arial"/>
          <w:color w:val="222222"/>
          <w:shd w:val="clear" w:color="auto" w:fill="FFFFFF"/>
        </w:rPr>
        <w:t>; this is outside our core spend and requires additional fundraising.</w:t>
      </w:r>
      <w:r w:rsidR="00966FA0">
        <w:rPr>
          <w:rFonts w:ascii="Arial" w:hAnsi="Arial" w:cs="Arial"/>
          <w:color w:val="222222"/>
          <w:shd w:val="clear" w:color="auto" w:fill="FFFFFF"/>
        </w:rPr>
        <w:t xml:space="preserve"> This will be the Buy a Brick Appeal to improve the primary school’s classrooms.</w:t>
      </w:r>
    </w:p>
    <w:p w14:paraId="0AA87DE8" w14:textId="6D38FC22" w:rsidR="006F6B73" w:rsidRDefault="006F6B73">
      <w:pPr>
        <w:rPr>
          <w:rFonts w:ascii="Arial" w:hAnsi="Arial" w:cs="Arial"/>
          <w:color w:val="222222"/>
          <w:shd w:val="clear" w:color="auto" w:fill="FFFFFF"/>
        </w:rPr>
      </w:pPr>
      <w:r>
        <w:rPr>
          <w:rFonts w:ascii="Arial" w:hAnsi="Arial" w:cs="Arial"/>
          <w:color w:val="222222"/>
          <w:shd w:val="clear" w:color="auto" w:fill="FFFFFF"/>
        </w:rPr>
        <w:t xml:space="preserve">At the AGM, Rod Harris was re-elected as Chair of the Link and Alison Kennedy as secretary/treasurer. Two </w:t>
      </w:r>
      <w:r w:rsidR="00B96085">
        <w:rPr>
          <w:rFonts w:ascii="Arial" w:hAnsi="Arial" w:cs="Arial"/>
          <w:color w:val="222222"/>
          <w:shd w:val="clear" w:color="auto" w:fill="FFFFFF"/>
        </w:rPr>
        <w:t xml:space="preserve">long standing </w:t>
      </w:r>
      <w:r>
        <w:rPr>
          <w:rFonts w:ascii="Arial" w:hAnsi="Arial" w:cs="Arial"/>
          <w:color w:val="222222"/>
          <w:shd w:val="clear" w:color="auto" w:fill="FFFFFF"/>
        </w:rPr>
        <w:t xml:space="preserve">members of the committee stood down for personal and professional reasons, Lena Homer and Sally Haigh, and we are very grateful for their many years of dedication and commitment to the Link. We are looking for two or three new committee members so if you are interested in helping and supporting the children from </w:t>
      </w:r>
      <w:proofErr w:type="spellStart"/>
      <w:r>
        <w:rPr>
          <w:rFonts w:ascii="Arial" w:hAnsi="Arial" w:cs="Arial"/>
          <w:color w:val="222222"/>
          <w:shd w:val="clear" w:color="auto" w:fill="FFFFFF"/>
        </w:rPr>
        <w:t>Nkokoto</w:t>
      </w:r>
      <w:proofErr w:type="spellEnd"/>
      <w:r>
        <w:rPr>
          <w:rFonts w:ascii="Arial" w:hAnsi="Arial" w:cs="Arial"/>
          <w:color w:val="222222"/>
          <w:shd w:val="clear" w:color="auto" w:fill="FFFFFF"/>
        </w:rPr>
        <w:t>, please get in touch.</w:t>
      </w:r>
      <w:r w:rsidR="00597790">
        <w:rPr>
          <w:rFonts w:ascii="Arial" w:hAnsi="Arial" w:cs="Arial"/>
          <w:color w:val="222222"/>
          <w:shd w:val="clear" w:color="auto" w:fill="FFFFFF"/>
        </w:rPr>
        <w:t xml:space="preserve"> Email us at Nkokoto@yahoo.co.uk</w:t>
      </w:r>
    </w:p>
    <w:p w14:paraId="61212FB9" w14:textId="77777777" w:rsidR="00597790" w:rsidRDefault="009A1AB4">
      <w:pPr>
        <w:rPr>
          <w:rFonts w:ascii="Arial" w:hAnsi="Arial" w:cs="Arial"/>
          <w:color w:val="222222"/>
          <w:shd w:val="clear" w:color="auto" w:fill="FFFFFF"/>
        </w:rPr>
      </w:pPr>
      <w:r>
        <w:rPr>
          <w:rFonts w:ascii="Arial" w:hAnsi="Arial" w:cs="Arial"/>
          <w:color w:val="222222"/>
          <w:shd w:val="clear" w:color="auto" w:fill="FFFFFF"/>
        </w:rPr>
        <w:t>Rod Harris and Alison Kennedy</w:t>
      </w:r>
      <w:r w:rsidR="00597790">
        <w:rPr>
          <w:rFonts w:ascii="Arial" w:hAnsi="Arial" w:cs="Arial"/>
          <w:color w:val="222222"/>
          <w:shd w:val="clear" w:color="auto" w:fill="FFFFFF"/>
        </w:rPr>
        <w:t xml:space="preserve">  </w:t>
      </w:r>
    </w:p>
    <w:p w14:paraId="7A6C69B7" w14:textId="4099A379" w:rsidR="00966FA0" w:rsidRPr="00966FA0" w:rsidRDefault="00597790">
      <w:pPr>
        <w:rPr>
          <w:rFonts w:ascii="Arial" w:hAnsi="Arial" w:cs="Arial"/>
          <w:color w:val="222222"/>
          <w:shd w:val="clear" w:color="auto" w:fill="FFFFFF"/>
        </w:rPr>
      </w:pPr>
      <w:r>
        <w:rPr>
          <w:rFonts w:ascii="Arial" w:hAnsi="Arial" w:cs="Arial"/>
          <w:color w:val="222222"/>
          <w:shd w:val="clear" w:color="auto" w:fill="FFFFFF"/>
        </w:rPr>
        <w:t>rodharriswoodchester@gmail.com/aliken05@yahoo.co.uk</w:t>
      </w:r>
    </w:p>
    <w:sectPr w:rsidR="00966FA0" w:rsidRPr="00966F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73"/>
    <w:rsid w:val="00086C55"/>
    <w:rsid w:val="00597790"/>
    <w:rsid w:val="006D179C"/>
    <w:rsid w:val="006F6B73"/>
    <w:rsid w:val="0095271D"/>
    <w:rsid w:val="00966FA0"/>
    <w:rsid w:val="009A1AB4"/>
    <w:rsid w:val="00A00452"/>
    <w:rsid w:val="00A66473"/>
    <w:rsid w:val="00AE6F84"/>
    <w:rsid w:val="00B96085"/>
    <w:rsid w:val="00F24D06"/>
    <w:rsid w:val="00FE0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FDA7"/>
  <w15:chartTrackingRefBased/>
  <w15:docId w15:val="{00D27F55-C8BD-4672-9DF5-9A1FEB1B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Harris</dc:creator>
  <cp:keywords/>
  <dc:description/>
  <cp:lastModifiedBy>alison kennedy</cp:lastModifiedBy>
  <cp:revision>2</cp:revision>
  <dcterms:created xsi:type="dcterms:W3CDTF">2025-05-09T20:56:00Z</dcterms:created>
  <dcterms:modified xsi:type="dcterms:W3CDTF">2025-05-09T20:56:00Z</dcterms:modified>
</cp:coreProperties>
</file>